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D6" w:rsidRDefault="00F85BD6" w:rsidP="00F85BD6">
      <w:pPr>
        <w:jc w:val="both"/>
        <w:rPr>
          <w:b/>
          <w:i/>
          <w:u w:val="single"/>
        </w:rPr>
      </w:pPr>
      <w:r>
        <w:rPr>
          <w:b/>
          <w:i/>
        </w:rPr>
        <w:t xml:space="preserve">                                           </w:t>
      </w:r>
      <w:r>
        <w:rPr>
          <w:b/>
          <w:i/>
          <w:u w:val="single"/>
        </w:rPr>
        <w:t>Anexo 2: Consentimiento Informado</w:t>
      </w:r>
      <w:r>
        <w:rPr>
          <w:noProof/>
          <w:lang w:val="es-CL"/>
        </w:rPr>
        <w:drawing>
          <wp:anchor distT="0" distB="0" distL="114300" distR="114300" simplePos="0" relativeHeight="251661312" behindDoc="0" locked="0" layoutInCell="1" hidden="0" allowOverlap="1" wp14:anchorId="74897B84" wp14:editId="59545FC7">
            <wp:simplePos x="0" y="0"/>
            <wp:positionH relativeFrom="column">
              <wp:posOffset>-28574</wp:posOffset>
            </wp:positionH>
            <wp:positionV relativeFrom="paragraph">
              <wp:posOffset>-257174</wp:posOffset>
            </wp:positionV>
            <wp:extent cx="933450" cy="844550"/>
            <wp:effectExtent l="0" t="0" r="0" b="0"/>
            <wp:wrapNone/>
            <wp:docPr id="3" name="image2.png" descr="Archivo:MINSAL.png - Wikipedia, la enciclopedia li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rchivo:MINSAL.png - Wikipedia, la enciclopedia lib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CL"/>
        </w:rPr>
        <w:drawing>
          <wp:anchor distT="0" distB="0" distL="114300" distR="114300" simplePos="0" relativeHeight="251662336" behindDoc="0" locked="0" layoutInCell="1" hidden="0" allowOverlap="1" wp14:anchorId="14EB33A1" wp14:editId="1E287544">
            <wp:simplePos x="0" y="0"/>
            <wp:positionH relativeFrom="column">
              <wp:posOffset>3387090</wp:posOffset>
            </wp:positionH>
            <wp:positionV relativeFrom="paragraph">
              <wp:posOffset>-241933</wp:posOffset>
            </wp:positionV>
            <wp:extent cx="2343150" cy="6953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5BD6" w:rsidRDefault="00F85BD6" w:rsidP="00F85BD6">
      <w:pPr>
        <w:spacing w:after="0" w:line="240" w:lineRule="auto"/>
        <w:jc w:val="center"/>
        <w:rPr>
          <w:u w:val="single"/>
        </w:rPr>
      </w:pPr>
    </w:p>
    <w:p w:rsidR="00F85BD6" w:rsidRDefault="00F85BD6" w:rsidP="00F85BD6">
      <w:pPr>
        <w:spacing w:after="0" w:line="240" w:lineRule="auto"/>
        <w:jc w:val="center"/>
        <w:rPr>
          <w:u w:val="single"/>
        </w:rPr>
      </w:pPr>
    </w:p>
    <w:p w:rsidR="00F85BD6" w:rsidRDefault="00F85BD6" w:rsidP="00F85BD6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INFORMACIÓN PARA PADRES Y APODERADOS SOBRE EL PROGRAMA DE ATENCIÓN ODONTOLÓGICA INTEGRAL PARA ESTUDIANTES DE EDUCACIÓN MEDIA.</w:t>
      </w:r>
    </w:p>
    <w:p w:rsidR="00F85BD6" w:rsidRDefault="00F85BD6" w:rsidP="00F85BD6">
      <w:pPr>
        <w:spacing w:after="0"/>
        <w:jc w:val="both"/>
      </w:pPr>
      <w:r>
        <w:t xml:space="preserve">En conformidad con lo dispuesto en la Ley 20.584 que regula los derechos y deberes que tienen las personas en relación a su atención en salud queremos informar: El </w:t>
      </w:r>
      <w:r w:rsidRPr="00F85BD6">
        <w:rPr>
          <w:b/>
        </w:rPr>
        <w:t>Programa de Atención Odontológica para estudiantes de educación media</w:t>
      </w:r>
      <w:r>
        <w:t xml:space="preserve">, considera atención de </w:t>
      </w:r>
      <w:r w:rsidRPr="007066A7">
        <w:rPr>
          <w:color w:val="FF0000"/>
        </w:rPr>
        <w:t>nivel primario</w:t>
      </w:r>
      <w:r>
        <w:t xml:space="preserve">, incluyendo promoción de salud y prevención de enfermedades bucales, así como el tratamiento de ellas, en caso que sea necesario. Las actividades de este programa son las siguientes: </w:t>
      </w:r>
    </w:p>
    <w:p w:rsidR="007066A7" w:rsidRDefault="00F85BD6" w:rsidP="00F85BD6">
      <w:pPr>
        <w:spacing w:after="0" w:line="240" w:lineRule="auto"/>
      </w:pPr>
      <w:r>
        <w:t xml:space="preserve">∙ Examen de salud bucal </w:t>
      </w:r>
      <w:r>
        <w:br/>
        <w:t>∙ Educación en salud bucal</w:t>
      </w:r>
      <w:r>
        <w:br/>
        <w:t xml:space="preserve">∙ Aplicación de flúor en barniz para la prevención de caries </w:t>
      </w:r>
      <w:r>
        <w:br/>
        <w:t xml:space="preserve">∙ Obturaciones (tapaduras) en caso de presentar caries </w:t>
      </w:r>
      <w:r>
        <w:br/>
        <w:t xml:space="preserve">∙ Tratamiento periodontal (limpiezas) en caso de presentar inflamación a las encías </w:t>
      </w:r>
    </w:p>
    <w:p w:rsidR="007066A7" w:rsidRDefault="00F85BD6" w:rsidP="00F85BD6">
      <w:pPr>
        <w:spacing w:after="0" w:line="240" w:lineRule="auto"/>
      </w:pPr>
      <w:r>
        <w:br/>
        <w:t>De ser necesario</w:t>
      </w:r>
      <w:r w:rsidR="007066A7">
        <w:t>,</w:t>
      </w:r>
      <w:r>
        <w:t xml:space="preserve"> se realizarán las derivaciones a tratamientos de especialidades odontológicas </w:t>
      </w:r>
    </w:p>
    <w:p w:rsidR="007066A7" w:rsidRDefault="007066A7" w:rsidP="007066A7">
      <w:pPr>
        <w:spacing w:after="0" w:line="240" w:lineRule="auto"/>
      </w:pPr>
      <w:r>
        <w:t>NO INCLUYE: endodoncias, ortodoncia (frenillos), cirugías complejas, entre otras atenciones de nivel secundario.</w:t>
      </w:r>
    </w:p>
    <w:p w:rsidR="00F85BD6" w:rsidRDefault="00F85BD6" w:rsidP="00F85BD6">
      <w:pPr>
        <w:spacing w:after="0" w:line="240" w:lineRule="auto"/>
      </w:pPr>
      <w:r>
        <w:t xml:space="preserve">Es importante señalar que en caso de que el/la estudiante requiera la exodoncia de alguna pieza dentaria definitiva o algún otro procedimiento invasivo, le será consultado previamente por el odontólogo tratante. La duración del tratamiento dependerá del diagnóstico realizado a través del examen de salud bucal. </w:t>
      </w:r>
    </w:p>
    <w:p w:rsidR="00F85BD6" w:rsidRDefault="00AD2D9E" w:rsidP="00F85BD6">
      <w:pPr>
        <w:spacing w:line="240" w:lineRule="auto"/>
        <w:jc w:val="both"/>
      </w:pPr>
      <w:r>
        <w:t xml:space="preserve">Actualmente, aún </w:t>
      </w:r>
      <w:r w:rsidR="00F85BD6">
        <w:t>estamos enfrentando una emergencia sanitaria global, por lo que han cambiado los protocolos, recomendaciones y medidas de seguridad que se aplicarán en la atención. La atención se realizará a todos los estudiantes que no presenten ningún síntoma y que no hayan tenido contacto con pacientes COVID (+). Los estudiantes y personal de salud usarán todos los elementos de protección personal desechables, además de realizar desinfección de todas las superficies y equipos entre cada paciente.</w:t>
      </w:r>
    </w:p>
    <w:p w:rsidR="00F85BD6" w:rsidRDefault="00F85BD6" w:rsidP="00F85BD6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Esta actividad solamente se realiza a estudiantes FONASA o PRAIS.</w:t>
      </w:r>
    </w:p>
    <w:p w:rsidR="00F85BD6" w:rsidRDefault="00F85BD6" w:rsidP="00F85BD6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Identificación del estudiante y apoderado</w:t>
      </w:r>
    </w:p>
    <w:p w:rsidR="00F85BD6" w:rsidRDefault="00F85BD6" w:rsidP="00F85BD6">
      <w:pPr>
        <w:spacing w:after="0" w:line="240" w:lineRule="auto"/>
        <w:jc w:val="center"/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966"/>
        <w:gridCol w:w="854"/>
        <w:gridCol w:w="2410"/>
      </w:tblGrid>
      <w:tr w:rsidR="00F85BD6" w:rsidTr="006A6B5F">
        <w:trPr>
          <w:trHeight w:val="639"/>
        </w:trPr>
        <w:tc>
          <w:tcPr>
            <w:tcW w:w="1696" w:type="dxa"/>
            <w:shd w:val="clear" w:color="auto" w:fill="B8CCE4"/>
          </w:tcPr>
          <w:p w:rsidR="00F85BD6" w:rsidRDefault="00F85BD6" w:rsidP="006A6B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</w:t>
            </w:r>
            <w:r>
              <w:rPr>
                <w:b/>
                <w:color w:val="000000"/>
              </w:rPr>
              <w:br/>
              <w:t xml:space="preserve"> Estudiante</w:t>
            </w:r>
          </w:p>
        </w:tc>
        <w:tc>
          <w:tcPr>
            <w:tcW w:w="7230" w:type="dxa"/>
            <w:gridSpan w:val="3"/>
          </w:tcPr>
          <w:p w:rsidR="00F85BD6" w:rsidRDefault="00F85BD6" w:rsidP="006A6B5F">
            <w:pPr>
              <w:jc w:val="both"/>
              <w:rPr>
                <w:b/>
              </w:rPr>
            </w:pPr>
          </w:p>
        </w:tc>
      </w:tr>
      <w:tr w:rsidR="00F85BD6" w:rsidTr="006A6B5F">
        <w:tc>
          <w:tcPr>
            <w:tcW w:w="1696" w:type="dxa"/>
            <w:shd w:val="clear" w:color="auto" w:fill="B8CCE4"/>
          </w:tcPr>
          <w:p w:rsidR="00F85BD6" w:rsidRDefault="00F85BD6" w:rsidP="006A6B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Establecimiento Educacional</w:t>
            </w:r>
          </w:p>
        </w:tc>
        <w:tc>
          <w:tcPr>
            <w:tcW w:w="3966" w:type="dxa"/>
          </w:tcPr>
          <w:p w:rsidR="00F85BD6" w:rsidRDefault="00F85BD6" w:rsidP="006A6B5F">
            <w:pPr>
              <w:jc w:val="both"/>
              <w:rPr>
                <w:b/>
              </w:rPr>
            </w:pPr>
          </w:p>
        </w:tc>
        <w:tc>
          <w:tcPr>
            <w:tcW w:w="854" w:type="dxa"/>
            <w:shd w:val="clear" w:color="auto" w:fill="B8CCE4"/>
          </w:tcPr>
          <w:p w:rsidR="00F85BD6" w:rsidRDefault="00F85BD6" w:rsidP="006A6B5F">
            <w:pPr>
              <w:jc w:val="both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2410" w:type="dxa"/>
          </w:tcPr>
          <w:p w:rsidR="00F85BD6" w:rsidRDefault="00F85BD6" w:rsidP="006A6B5F">
            <w:pPr>
              <w:jc w:val="both"/>
              <w:rPr>
                <w:b/>
              </w:rPr>
            </w:pPr>
          </w:p>
        </w:tc>
      </w:tr>
      <w:tr w:rsidR="00F85BD6" w:rsidTr="006A6B5F">
        <w:trPr>
          <w:trHeight w:val="583"/>
        </w:trPr>
        <w:tc>
          <w:tcPr>
            <w:tcW w:w="1696" w:type="dxa"/>
            <w:shd w:val="clear" w:color="auto" w:fill="B8CCE4"/>
          </w:tcPr>
          <w:p w:rsidR="00F85BD6" w:rsidRDefault="00F85BD6" w:rsidP="006A6B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Nombre </w:t>
            </w:r>
            <w:r>
              <w:rPr>
                <w:b/>
                <w:color w:val="000000"/>
              </w:rPr>
              <w:br/>
              <w:t>Apoderado</w:t>
            </w:r>
          </w:p>
        </w:tc>
        <w:tc>
          <w:tcPr>
            <w:tcW w:w="7230" w:type="dxa"/>
            <w:gridSpan w:val="3"/>
          </w:tcPr>
          <w:p w:rsidR="00F85BD6" w:rsidRDefault="00F85BD6" w:rsidP="006A6B5F">
            <w:pPr>
              <w:jc w:val="both"/>
              <w:rPr>
                <w:b/>
              </w:rPr>
            </w:pPr>
          </w:p>
        </w:tc>
      </w:tr>
      <w:tr w:rsidR="00F85BD6" w:rsidTr="006A6B5F">
        <w:tc>
          <w:tcPr>
            <w:tcW w:w="1696" w:type="dxa"/>
            <w:shd w:val="clear" w:color="auto" w:fill="B8CCE4"/>
          </w:tcPr>
          <w:p w:rsidR="00F85BD6" w:rsidRDefault="00F85BD6" w:rsidP="006A6B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Relación con el/la estudiante</w:t>
            </w:r>
          </w:p>
        </w:tc>
        <w:tc>
          <w:tcPr>
            <w:tcW w:w="7230" w:type="dxa"/>
            <w:gridSpan w:val="3"/>
          </w:tcPr>
          <w:p w:rsidR="00F85BD6" w:rsidRDefault="00F85BD6" w:rsidP="006A6B5F">
            <w:pPr>
              <w:jc w:val="both"/>
              <w:rPr>
                <w:b/>
              </w:rPr>
            </w:pPr>
          </w:p>
        </w:tc>
      </w:tr>
      <w:tr w:rsidR="00F85BD6" w:rsidTr="006A6B5F">
        <w:trPr>
          <w:trHeight w:val="573"/>
        </w:trPr>
        <w:tc>
          <w:tcPr>
            <w:tcW w:w="1696" w:type="dxa"/>
            <w:shd w:val="clear" w:color="auto" w:fill="B8CCE4"/>
          </w:tcPr>
          <w:p w:rsidR="00F85BD6" w:rsidRDefault="00F85BD6" w:rsidP="006A6B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Dirección</w:t>
            </w:r>
          </w:p>
        </w:tc>
        <w:tc>
          <w:tcPr>
            <w:tcW w:w="7230" w:type="dxa"/>
            <w:gridSpan w:val="3"/>
          </w:tcPr>
          <w:p w:rsidR="00F85BD6" w:rsidRDefault="00F85BD6" w:rsidP="006A6B5F">
            <w:pPr>
              <w:jc w:val="both"/>
              <w:rPr>
                <w:b/>
              </w:rPr>
            </w:pPr>
          </w:p>
        </w:tc>
      </w:tr>
      <w:tr w:rsidR="00F85BD6" w:rsidTr="006A6B5F">
        <w:trPr>
          <w:trHeight w:val="554"/>
        </w:trPr>
        <w:tc>
          <w:tcPr>
            <w:tcW w:w="1696" w:type="dxa"/>
            <w:shd w:val="clear" w:color="auto" w:fill="B8CCE4"/>
          </w:tcPr>
          <w:p w:rsidR="00F85BD6" w:rsidRDefault="00F85BD6" w:rsidP="006A6B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Comuna</w:t>
            </w:r>
          </w:p>
        </w:tc>
        <w:tc>
          <w:tcPr>
            <w:tcW w:w="3966" w:type="dxa"/>
          </w:tcPr>
          <w:p w:rsidR="00F85BD6" w:rsidRDefault="00F85BD6" w:rsidP="006A6B5F">
            <w:pPr>
              <w:jc w:val="both"/>
              <w:rPr>
                <w:b/>
              </w:rPr>
            </w:pPr>
          </w:p>
        </w:tc>
        <w:tc>
          <w:tcPr>
            <w:tcW w:w="854" w:type="dxa"/>
            <w:shd w:val="clear" w:color="auto" w:fill="B8CCE4"/>
          </w:tcPr>
          <w:p w:rsidR="00F85BD6" w:rsidRDefault="00F85BD6" w:rsidP="006A6B5F">
            <w:pPr>
              <w:jc w:val="both"/>
              <w:rPr>
                <w:b/>
              </w:rPr>
            </w:pPr>
            <w:r>
              <w:rPr>
                <w:b/>
              </w:rPr>
              <w:t>Región</w:t>
            </w:r>
          </w:p>
        </w:tc>
        <w:tc>
          <w:tcPr>
            <w:tcW w:w="2410" w:type="dxa"/>
          </w:tcPr>
          <w:p w:rsidR="00F85BD6" w:rsidRDefault="00F85BD6" w:rsidP="006A6B5F">
            <w:pPr>
              <w:jc w:val="both"/>
              <w:rPr>
                <w:b/>
              </w:rPr>
            </w:pPr>
          </w:p>
        </w:tc>
      </w:tr>
      <w:tr w:rsidR="00F85BD6" w:rsidTr="006A6B5F">
        <w:trPr>
          <w:trHeight w:val="561"/>
        </w:trPr>
        <w:tc>
          <w:tcPr>
            <w:tcW w:w="1696" w:type="dxa"/>
            <w:shd w:val="clear" w:color="auto" w:fill="B8CCE4"/>
          </w:tcPr>
          <w:p w:rsidR="00F85BD6" w:rsidRDefault="00F85BD6" w:rsidP="006A6B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Fono de contacto</w:t>
            </w:r>
          </w:p>
        </w:tc>
        <w:tc>
          <w:tcPr>
            <w:tcW w:w="3966" w:type="dxa"/>
          </w:tcPr>
          <w:p w:rsidR="00F85BD6" w:rsidRDefault="00F85BD6" w:rsidP="006A6B5F">
            <w:pPr>
              <w:jc w:val="both"/>
              <w:rPr>
                <w:b/>
              </w:rPr>
            </w:pPr>
          </w:p>
        </w:tc>
        <w:tc>
          <w:tcPr>
            <w:tcW w:w="854" w:type="dxa"/>
            <w:shd w:val="clear" w:color="auto" w:fill="B8CCE4"/>
          </w:tcPr>
          <w:p w:rsidR="00F85BD6" w:rsidRDefault="00F85BD6" w:rsidP="006A6B5F">
            <w:pPr>
              <w:jc w:val="both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2410" w:type="dxa"/>
          </w:tcPr>
          <w:p w:rsidR="00F85BD6" w:rsidRDefault="00F85BD6" w:rsidP="006A6B5F">
            <w:pPr>
              <w:jc w:val="both"/>
              <w:rPr>
                <w:b/>
              </w:rPr>
            </w:pPr>
          </w:p>
        </w:tc>
      </w:tr>
    </w:tbl>
    <w:p w:rsidR="00F85BD6" w:rsidRDefault="00F85BD6" w:rsidP="00F85BD6">
      <w:pPr>
        <w:spacing w:after="0" w:line="240" w:lineRule="auto"/>
        <w:jc w:val="both"/>
        <w:rPr>
          <w:b/>
        </w:rPr>
      </w:pPr>
      <w:r>
        <w:rPr>
          <w:b/>
        </w:rPr>
        <w:br/>
        <w:t>¿Autoriza a que profesionales de la salud realicen control odontológico en Establecimiento educacional al que asiste? (marcar con X)</w:t>
      </w:r>
    </w:p>
    <w:p w:rsidR="00F85BD6" w:rsidRDefault="00F85BD6" w:rsidP="00F85BD6">
      <w:pPr>
        <w:spacing w:after="0" w:line="240" w:lineRule="auto"/>
        <w:jc w:val="both"/>
        <w:rPr>
          <w:b/>
        </w:rPr>
      </w:pPr>
    </w:p>
    <w:tbl>
      <w:tblPr>
        <w:tblStyle w:val="a1"/>
        <w:tblW w:w="84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906"/>
      </w:tblGrid>
      <w:tr w:rsidR="00F85BD6" w:rsidTr="006A6B5F">
        <w:trPr>
          <w:trHeight w:val="446"/>
        </w:trPr>
        <w:tc>
          <w:tcPr>
            <w:tcW w:w="7508" w:type="dxa"/>
          </w:tcPr>
          <w:p w:rsidR="00F85BD6" w:rsidRDefault="00F85BD6" w:rsidP="000833AB">
            <w:pPr>
              <w:spacing w:after="0" w:line="240" w:lineRule="auto"/>
              <w:jc w:val="center"/>
            </w:pPr>
            <w:r>
              <w:rPr>
                <w:b/>
              </w:rPr>
              <w:t>SÍ estoy de acuerdo</w:t>
            </w:r>
            <w:r>
              <w:t xml:space="preserve"> que mi pupilo/a participe del Programa de Atención Odontológica para Estudiantes, siempre que se cuente previamente con su consentimiento.</w:t>
            </w:r>
          </w:p>
        </w:tc>
        <w:tc>
          <w:tcPr>
            <w:tcW w:w="906" w:type="dxa"/>
          </w:tcPr>
          <w:p w:rsidR="00F85BD6" w:rsidRDefault="00F85BD6" w:rsidP="006A6B5F">
            <w:pPr>
              <w:spacing w:after="0" w:line="240" w:lineRule="auto"/>
              <w:jc w:val="center"/>
            </w:pPr>
          </w:p>
        </w:tc>
      </w:tr>
      <w:tr w:rsidR="00F85BD6" w:rsidTr="006A6B5F">
        <w:trPr>
          <w:trHeight w:val="76"/>
        </w:trPr>
        <w:tc>
          <w:tcPr>
            <w:tcW w:w="7508" w:type="dxa"/>
          </w:tcPr>
          <w:p w:rsidR="00F85BD6" w:rsidRDefault="00F85BD6" w:rsidP="000833AB">
            <w:pPr>
              <w:spacing w:after="0" w:line="240" w:lineRule="auto"/>
              <w:jc w:val="center"/>
            </w:pPr>
            <w:r>
              <w:rPr>
                <w:b/>
              </w:rPr>
              <w:t>NO estoy de acuerdo</w:t>
            </w:r>
            <w:r>
              <w:t xml:space="preserve"> que mi pupilo/a participe del Programa de Atención Odontológica para Estudiantes.</w:t>
            </w:r>
          </w:p>
        </w:tc>
        <w:tc>
          <w:tcPr>
            <w:tcW w:w="906" w:type="dxa"/>
          </w:tcPr>
          <w:p w:rsidR="00F85BD6" w:rsidRDefault="00F85BD6" w:rsidP="006A6B5F">
            <w:pPr>
              <w:spacing w:after="0" w:line="240" w:lineRule="auto"/>
            </w:pPr>
          </w:p>
        </w:tc>
      </w:tr>
    </w:tbl>
    <w:p w:rsidR="00F85BD6" w:rsidRDefault="00F85BD6" w:rsidP="00F85BD6">
      <w:pPr>
        <w:spacing w:after="0" w:line="240" w:lineRule="auto"/>
        <w:jc w:val="center"/>
      </w:pPr>
    </w:p>
    <w:p w:rsidR="00F85BD6" w:rsidRDefault="00F85BD6" w:rsidP="00F85BD6">
      <w:pPr>
        <w:spacing w:after="0" w:line="240" w:lineRule="auto"/>
        <w:jc w:val="center"/>
      </w:pPr>
      <w:bookmarkStart w:id="0" w:name="_gjdgxs" w:colFirst="0" w:colLast="0"/>
      <w:bookmarkEnd w:id="0"/>
      <w:r>
        <w:t xml:space="preserve">_____________________ </w:t>
      </w:r>
    </w:p>
    <w:p w:rsidR="00F85BD6" w:rsidRDefault="00F85BD6" w:rsidP="00F85BD6">
      <w:pPr>
        <w:spacing w:after="0" w:line="240" w:lineRule="auto"/>
        <w:jc w:val="center"/>
      </w:pPr>
      <w:r>
        <w:t xml:space="preserve">Firma del/la responsable </w:t>
      </w:r>
    </w:p>
    <w:p w:rsidR="00F85BD6" w:rsidRDefault="00F85BD6" w:rsidP="00F85BD6">
      <w:pPr>
        <w:spacing w:after="0" w:line="240" w:lineRule="auto"/>
        <w:jc w:val="center"/>
      </w:pPr>
      <w:r>
        <w:t>Fecha___  / ___  /___</w:t>
      </w:r>
    </w:p>
    <w:p w:rsidR="000833AB" w:rsidRDefault="000833AB" w:rsidP="00F85BD6">
      <w:pPr>
        <w:spacing w:after="0" w:line="240" w:lineRule="auto"/>
        <w:jc w:val="center"/>
      </w:pPr>
      <w:bookmarkStart w:id="1" w:name="_GoBack"/>
      <w:bookmarkEnd w:id="1"/>
    </w:p>
    <w:sectPr w:rsidR="000833AB">
      <w:pgSz w:w="12240" w:h="2016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258BC"/>
    <w:rsid w:val="000833AB"/>
    <w:rsid w:val="007066A7"/>
    <w:rsid w:val="00AD2D9E"/>
    <w:rsid w:val="00F258BC"/>
    <w:rsid w:val="00F8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s-ES" w:eastAsia="es-C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s-ES" w:eastAsia="es-C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Clínica</cp:lastModifiedBy>
  <cp:revision>5</cp:revision>
  <dcterms:created xsi:type="dcterms:W3CDTF">2021-08-04T12:33:00Z</dcterms:created>
  <dcterms:modified xsi:type="dcterms:W3CDTF">2023-03-09T15:20:00Z</dcterms:modified>
</cp:coreProperties>
</file>